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Postulación</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4" name="image7.png" title="short line"/>
            <a:graphic>
              <a:graphicData uri="http://schemas.openxmlformats.org/drawingml/2006/picture">
                <pic:pic>
                  <pic:nvPicPr>
                    <pic:cNvPr descr="Napoitans-line-thin.png" id="0" name="image7.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sz w:val="36"/>
          <w:szCs w:val="36"/>
        </w:rPr>
      </w:pPr>
      <w:r w:rsidDel="00000000" w:rsidR="00000000" w:rsidRPr="00000000">
        <w:rPr>
          <w:sz w:val="36"/>
          <w:szCs w:val="36"/>
          <w:rtl w:val="0"/>
        </w:rPr>
        <w:t xml:space="preserve">Categoría: </w:t>
      </w:r>
      <w:r w:rsidDel="00000000" w:rsidR="00000000" w:rsidRPr="00000000">
        <w:rPr>
          <w:b w:val="1"/>
          <w:sz w:val="36"/>
          <w:szCs w:val="36"/>
          <w:rtl w:val="0"/>
        </w:rPr>
        <w:t xml:space="preserve">Blog Político del Año</w:t>
      </w:r>
      <w:r w:rsidDel="00000000" w:rsidR="00000000" w:rsidRPr="00000000">
        <w:rPr>
          <w:rtl w:val="0"/>
        </w:rPr>
      </w:r>
    </w:p>
    <w:p w:rsidR="00000000" w:rsidDel="00000000" w:rsidP="00000000" w:rsidRDefault="00000000" w:rsidRPr="00000000">
      <w:pPr>
        <w:pBdr/>
        <w:spacing w:before="0" w:line="24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affdhn6bp5t2" w:id="2"/>
      <w:bookmarkEnd w:id="2"/>
      <w:r w:rsidDel="00000000" w:rsidR="00000000" w:rsidRPr="00000000">
        <w:rPr>
          <w:rtl w:val="0"/>
        </w:rPr>
        <w:t xml:space="preserve">Nombre del blog</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contextualSpacing w:val="0"/>
        <w:rPr/>
      </w:pPr>
      <w:bookmarkStart w:colFirst="0" w:colLast="0" w:name="_9archo6nvfin" w:id="3"/>
      <w:bookmarkEnd w:id="3"/>
      <w:r w:rsidDel="00000000" w:rsidR="00000000" w:rsidRPr="00000000">
        <w:rPr>
          <w:rtl w:val="0"/>
        </w:rPr>
        <w:t xml:space="preserve">Link del blog</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w:t>
      </w:r>
      <w:r w:rsidDel="00000000" w:rsidR="00000000" w:rsidRPr="00000000">
        <w:rPr>
          <w:b w:val="1"/>
          <w:sz w:val="32"/>
          <w:szCs w:val="32"/>
          <w:rtl w:val="0"/>
        </w:rPr>
        <w:t xml:space="preserve"> </w:t>
      </w:r>
      <w:hyperlink r:id="rId6">
        <w:r w:rsidDel="00000000" w:rsidR="00000000" w:rsidRPr="00000000">
          <w:rPr>
            <w:color w:val="1155cc"/>
            <w:u w:val="single"/>
            <w:rtl w:val="0"/>
          </w:rPr>
          <w:t xml:space="preserve">http://www.linkdesublog.com</w:t>
        </w:r>
      </w:hyperlink>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contextualSpacing w:val="0"/>
        <w:rPr/>
      </w:pPr>
      <w:bookmarkStart w:colFirst="0" w:colLast="0" w:name="_dh9qa4mbdu5s" w:id="4"/>
      <w:bookmarkEnd w:id="4"/>
      <w:r w:rsidDel="00000000" w:rsidR="00000000" w:rsidRPr="00000000">
        <w:rPr>
          <w:rtl w:val="0"/>
        </w:rPr>
        <w:t xml:space="preserve">Nombre del autor/a del blog</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contextualSpacing w:val="0"/>
        <w:rPr/>
      </w:pPr>
      <w:bookmarkStart w:colFirst="0" w:colLast="0" w:name="_smvabovzicej" w:id="5"/>
      <w:bookmarkEnd w:id="5"/>
      <w:r w:rsidDel="00000000" w:rsidR="00000000" w:rsidRPr="00000000">
        <w:rPr>
          <w:rtl w:val="0"/>
        </w:rPr>
        <w:t xml:space="preserve">¿Con qué frecuencia publica en su blog?</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86bolz8cx36e" w:id="6"/>
      <w:bookmarkEnd w:id="6"/>
      <w:r w:rsidDel="00000000" w:rsidR="00000000" w:rsidRPr="00000000">
        <w:rPr>
          <w:rtl w:val="0"/>
        </w:rPr>
        <w:t xml:space="preserve">Describa brevemente el blog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w:t>
      </w:r>
      <w:r w:rsidDel="00000000" w:rsidR="00000000" w:rsidRPr="00000000">
        <w:rPr>
          <w:i w:val="1"/>
          <w:rtl w:val="0"/>
        </w:rPr>
        <w:t xml:space="preserve">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m8p4eq4shfx" w:id="7"/>
      <w:bookmarkEnd w:id="7"/>
      <w:r w:rsidDel="00000000" w:rsidR="00000000" w:rsidRPr="00000000">
        <w:rPr>
          <w:rtl w:val="0"/>
        </w:rPr>
        <w:t xml:space="preserve">¿Por qué merece obtener el galardón?</w:t>
      </w:r>
      <w:r w:rsidDel="00000000" w:rsidR="00000000" w:rsidRPr="00000000">
        <w:rPr>
          <w:rtl w:val="0"/>
        </w:rPr>
        <w:t xml:space="preserve">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w:t>
      </w:r>
      <w:r w:rsidDel="00000000" w:rsidR="00000000" w:rsidRPr="00000000">
        <w:rPr>
          <w:i w:val="1"/>
          <w:rtl w:val="0"/>
        </w:rPr>
        <w:t xml:space="preserve">500 caracteres </w:t>
      </w:r>
    </w:p>
    <w:p w:rsidR="00000000" w:rsidDel="00000000" w:rsidP="00000000" w:rsidRDefault="00000000" w:rsidRPr="00000000">
      <w:pPr>
        <w:pStyle w:val="Heading1"/>
        <w:pBdr/>
        <w:spacing w:before="0" w:line="240" w:lineRule="auto"/>
        <w:contextualSpacing w:val="0"/>
        <w:jc w:val="both"/>
        <w:rPr/>
      </w:pPr>
      <w:bookmarkStart w:colFirst="0" w:colLast="0" w:name="_c0p1grmwuxpn" w:id="8"/>
      <w:bookmarkEnd w:id="8"/>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ciykcwacesl" w:id="9"/>
      <w:bookmarkEnd w:id="9"/>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acyjm6h1j3hw" w:id="10"/>
      <w:bookmarkEnd w:id="10"/>
      <w:r w:rsidDel="00000000" w:rsidR="00000000" w:rsidRPr="00000000">
        <w:rPr>
          <w:rtl w:val="0"/>
        </w:rPr>
        <w:t xml:space="preserve">Describa brevemente el aporte del blog al desarrollo de la política y de sus lectores</w:t>
      </w:r>
      <w:r w:rsidDel="00000000" w:rsidR="00000000" w:rsidRPr="00000000">
        <w:rPr>
          <w:rtl w:val="0"/>
        </w:rPr>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11"/>
      <w:bookmarkEnd w:id="11"/>
      <w:r w:rsidDel="00000000" w:rsidR="00000000" w:rsidRPr="00000000">
        <w:rPr>
          <w:rtl w:val="0"/>
        </w:rPr>
        <w:t xml:space="preserve">Links de 3 artículos principales publicados en el año en cuestión </w:t>
      </w:r>
    </w:p>
    <w:p w:rsidR="00000000" w:rsidDel="00000000" w:rsidP="00000000" w:rsidRDefault="00000000" w:rsidRPr="00000000">
      <w:pPr>
        <w:pBdr/>
        <w:spacing w:before="0" w:line="240" w:lineRule="auto"/>
        <w:ind w:left="0" w:firstLine="0"/>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Máximo </w:t>
      </w:r>
      <w:r w:rsidDel="00000000" w:rsidR="00000000" w:rsidRPr="00000000">
        <w:rPr>
          <w:rFonts w:ascii="Calibri" w:cs="Calibri" w:eastAsia="Calibri" w:hAnsi="Calibri"/>
          <w:i w:val="1"/>
          <w:rtl w:val="0"/>
        </w:rPr>
        <w:t xml:space="preserve"> 3 links.</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Descripción Link: </w:t>
      </w:r>
      <w:hyperlink r:id="rId7">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8">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9">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12"/>
      <w:bookmarkEnd w:id="12"/>
      <w:r w:rsidDel="00000000" w:rsidR="00000000" w:rsidRPr="00000000">
        <w:rPr>
          <w:rtl w:val="0"/>
        </w:rPr>
        <w:t xml:space="preserve">Datos adicionales que considere importante incluir</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Unicode MS" w:cs="Arial Unicode MS" w:eastAsia="Arial Unicode MS" w:hAnsi="Arial Unicode MS"/>
          <w:b w:val="1"/>
          <w:color w:val="ff0000"/>
          <w:sz w:val="32"/>
          <w:szCs w:val="32"/>
          <w:rtl w:val="0"/>
        </w:rPr>
        <w:t xml:space="preserve">→</w:t>
      </w:r>
      <w:r w:rsidDel="00000000" w:rsidR="00000000" w:rsidRPr="00000000">
        <w:rPr>
          <w:rFonts w:ascii="Arial" w:cs="Arial" w:eastAsia="Arial" w:hAnsi="Arial"/>
          <w:rtl w:val="0"/>
        </w:rPr>
        <w:t xml:space="preserve">(Reemplace su respuesta aquí: Utilice este espacio muy sabiamente. Puede incluir aquí Pruebas de  estadísticas que muestren el tamaño de la audiencia, su impacto y otros logros de respaldo importante).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Arial" w:cs="Arial" w:eastAsia="Arial" w:hAnsi="Arial"/>
          <w:rtl w:val="0"/>
        </w:rPr>
        <w:br w:type="textWrapping"/>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*Es altamente recomendable que NO exceda de 10 páginas el total de su postulación.</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10" w:type="default"/>
      <w:headerReference r:id="rId11" w:type="first"/>
      <w:footerReference r:id="rId12" w:type="default"/>
      <w:footerReference r:id="rId13"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libri"/>
  <w:font w:name="Arial Unicode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3.png" title="footer"/>
          <a:graphic>
            <a:graphicData uri="http://schemas.openxmlformats.org/drawingml/2006/picture">
              <pic:pic>
                <pic:nvPicPr>
                  <pic:cNvPr descr="Napoitans-line.png" id="0" name="image3.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3" name="image5.png" title="footer"/>
          <a:graphic>
            <a:graphicData uri="http://schemas.openxmlformats.org/drawingml/2006/picture">
              <pic:pic>
                <pic:nvPicPr>
                  <pic:cNvPr descr="Napoitans-line.png" id="0" name="image5.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4.png" title="horizontal line"/>
          <a:graphic>
            <a:graphicData uri="http://schemas.openxmlformats.org/drawingml/2006/picture">
              <pic:pic>
                <pic:nvPicPr>
                  <pic:cNvPr descr="Napoitans-line.png" id="0" name="image4.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5"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ejemplodelink.com" TargetMode="External"/><Relationship Id="rId5" Type="http://schemas.openxmlformats.org/officeDocument/2006/relationships/image" Target="media/image7.png"/><Relationship Id="rId6" Type="http://schemas.openxmlformats.org/officeDocument/2006/relationships/hyperlink" Target="http://www.linkdesublog.com" TargetMode="External"/><Relationship Id="rId7" Type="http://schemas.openxmlformats.org/officeDocument/2006/relationships/hyperlink" Target="http://ejemplodelink.com" TargetMode="External"/><Relationship Id="rId8" Type="http://schemas.openxmlformats.org/officeDocument/2006/relationships/hyperlink" Target="http://ejemplode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